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98" w:rsidRDefault="008B5B98" w:rsidP="008B5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по итогам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Всероссийских проверочных работ, </w:t>
      </w:r>
    </w:p>
    <w:p w:rsidR="008B5B98" w:rsidRPr="004B1E3E" w:rsidRDefault="008B5B98" w:rsidP="008B5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проводимых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второй половине 20</w:t>
      </w:r>
      <w:r w:rsidR="00B21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21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года</w:t>
      </w:r>
    </w:p>
    <w:p w:rsidR="008B5B98" w:rsidRPr="004B1E3E" w:rsidRDefault="008B5B98" w:rsidP="008B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5B98" w:rsidRPr="000C432B" w:rsidRDefault="008B5B98" w:rsidP="008B5B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Основание: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ВШК на 20</w:t>
      </w:r>
      <w:r w:rsidR="00B21139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2021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B5B98" w:rsidRPr="000C432B" w:rsidRDefault="008B5B98" w:rsidP="008B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EF9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наметить перспективу работы по результатам мониторинговых исследований качества образования.</w:t>
      </w:r>
    </w:p>
    <w:p w:rsidR="008B5B98" w:rsidRPr="000C432B" w:rsidRDefault="008B5B98" w:rsidP="008B5B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Сроки: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EF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>.05. 20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B5B98" w:rsidRPr="000C432B" w:rsidRDefault="008B5B98" w:rsidP="008B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контроля: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ВПР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B98" w:rsidRPr="000C432B" w:rsidRDefault="008B5B98" w:rsidP="008B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Ф.И.О., должность </w:t>
      </w:r>
      <w:proofErr w:type="gramStart"/>
      <w:r w:rsidRPr="000C4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проверяющего</w:t>
      </w:r>
      <w:proofErr w:type="gramEnd"/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 Ю.А.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по УВР. </w:t>
      </w:r>
    </w:p>
    <w:p w:rsidR="008B5B98" w:rsidRPr="000C432B" w:rsidRDefault="008B5B98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B98" w:rsidRDefault="008B5B98" w:rsidP="008B5B9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08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проверки выявлено:</w:t>
      </w:r>
    </w:p>
    <w:p w:rsidR="008B5B98" w:rsidRPr="00BA08B6" w:rsidRDefault="008B5B98" w:rsidP="008B5B9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5B98" w:rsidRPr="000C432B" w:rsidRDefault="008B5B98" w:rsidP="008B5B9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проводили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E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4354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Pr="000C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="00627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образовательному учреждению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сроки.</w:t>
      </w:r>
    </w:p>
    <w:p w:rsidR="008B5B98" w:rsidRPr="000C432B" w:rsidRDefault="008B5B98" w:rsidP="008B5B98">
      <w:pPr>
        <w:pStyle w:val="a3"/>
        <w:tabs>
          <w:tab w:val="left" w:pos="567"/>
        </w:tabs>
        <w:spacing w:after="0" w:line="240" w:lineRule="auto"/>
        <w:ind w:left="0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B98" w:rsidRDefault="008B5B98" w:rsidP="008B5B9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сероссийских проверочных работ:</w:t>
      </w:r>
    </w:p>
    <w:p w:rsidR="00144EF9" w:rsidRPr="00144EF9" w:rsidRDefault="00144EF9" w:rsidP="00144EF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F9" w:rsidRDefault="00144EF9" w:rsidP="00144EF9">
      <w:pPr>
        <w:pStyle w:val="a3"/>
        <w:tabs>
          <w:tab w:val="left" w:pos="567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850"/>
        <w:gridCol w:w="1567"/>
        <w:gridCol w:w="1410"/>
        <w:gridCol w:w="1134"/>
        <w:gridCol w:w="6804"/>
      </w:tblGrid>
      <w:tr w:rsidR="00144EF9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P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EF9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9" w:rsidRP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EF9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P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EF9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P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EF9">
              <w:rPr>
                <w:rFonts w:ascii="Times New Roman" w:eastAsia="Times New Roman" w:hAnsi="Times New Roman" w:cs="Times New Roman"/>
                <w:b/>
              </w:rPr>
              <w:t>Уровень успеваемости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P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EF9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P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4EF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9" w:rsidRP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Выводы</w:t>
            </w:r>
          </w:p>
        </w:tc>
      </w:tr>
      <w:tr w:rsidR="00144EF9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Pr="00144EF9" w:rsidRDefault="00144EF9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С.Э.,</w:t>
            </w:r>
          </w:p>
          <w:p w:rsidR="00144EF9" w:rsidRPr="00144EF9" w:rsidRDefault="00144EF9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Потапова Г.И.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4</w:t>
            </w:r>
            <w:r w:rsidR="006B4354">
              <w:rPr>
                <w:rFonts w:ascii="Times New Roman" w:eastAsia="Times New Roman" w:hAnsi="Times New Roman" w:cs="Times New Roman"/>
              </w:rPr>
              <w:t xml:space="preserve"> «а»,</w:t>
            </w:r>
          </w:p>
          <w:p w:rsidR="006B4354" w:rsidRPr="00144EF9" w:rsidRDefault="006B4354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«б»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Default="00BE450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  <w:p w:rsidR="008A7C92" w:rsidRPr="00144EF9" w:rsidRDefault="00BE450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Default="008A7C92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8A7C92" w:rsidRPr="00144EF9" w:rsidRDefault="00BE450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Default="008A7C92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  <w:p w:rsidR="008A7C92" w:rsidRPr="00144EF9" w:rsidRDefault="00BE450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9" w:rsidRPr="00144EF9" w:rsidRDefault="00A333C0" w:rsidP="00BE4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знаний </w:t>
            </w:r>
            <w:r w:rsidR="00BE450E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144EF9"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 w:rsidR="009B55D5">
              <w:rPr>
                <w:rFonts w:ascii="Times New Roman" w:hAnsi="Times New Roman" w:cs="Times New Roman"/>
                <w:sz w:val="24"/>
                <w:szCs w:val="24"/>
              </w:rPr>
              <w:t xml:space="preserve"> («5» на </w:t>
            </w:r>
            <w:r w:rsidR="00BE450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  <w:r w:rsidR="009B55D5">
              <w:rPr>
                <w:rFonts w:ascii="Times New Roman" w:hAnsi="Times New Roman" w:cs="Times New Roman"/>
                <w:sz w:val="24"/>
                <w:szCs w:val="24"/>
              </w:rPr>
              <w:t>% меньше обл.</w:t>
            </w:r>
            <w:r w:rsidR="00BE450E">
              <w:rPr>
                <w:rFonts w:ascii="Times New Roman" w:hAnsi="Times New Roman" w:cs="Times New Roman"/>
                <w:sz w:val="24"/>
                <w:szCs w:val="24"/>
              </w:rPr>
              <w:t>, на 9,9% меньше по району</w:t>
            </w:r>
            <w:r w:rsidR="009B55D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BE450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9B55D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отметки по журналу, </w:t>
            </w:r>
            <w:r w:rsidR="00BE450E">
              <w:rPr>
                <w:rFonts w:ascii="Times New Roman" w:hAnsi="Times New Roman" w:cs="Times New Roman"/>
                <w:sz w:val="24"/>
                <w:szCs w:val="24"/>
              </w:rPr>
              <w:t>22,2% – повысили, остальные – понизили.</w:t>
            </w:r>
          </w:p>
        </w:tc>
      </w:tr>
      <w:tr w:rsidR="00144EF9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Pr="00144EF9" w:rsidRDefault="00144EF9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С.Э.,</w:t>
            </w:r>
          </w:p>
          <w:p w:rsidR="00144EF9" w:rsidRPr="00144EF9" w:rsidRDefault="00144EF9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Потапова Г.И.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F9" w:rsidRPr="00144EF9" w:rsidRDefault="00144EF9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Default="00144EF9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100</w:t>
            </w:r>
          </w:p>
          <w:p w:rsidR="00AA3713" w:rsidRPr="00144EF9" w:rsidRDefault="00AA371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Default="00BE450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  <w:p w:rsidR="00AA3713" w:rsidRPr="00144EF9" w:rsidRDefault="00AA371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F9" w:rsidRDefault="00BE450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  <w:p w:rsidR="00AA3713" w:rsidRPr="00144EF9" w:rsidRDefault="00AA371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F9" w:rsidRPr="00144EF9" w:rsidRDefault="00A333C0" w:rsidP="00014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в</w:t>
            </w:r>
            <w:r w:rsidR="009E5B41" w:rsidRPr="00144EF9">
              <w:rPr>
                <w:rFonts w:ascii="Times New Roman" w:hAnsi="Times New Roman" w:cs="Times New Roman"/>
                <w:sz w:val="24"/>
                <w:szCs w:val="24"/>
              </w:rPr>
              <w:t>ыше областных и районных показателей</w:t>
            </w:r>
            <w:r w:rsidR="009E5B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146ED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  <w:r w:rsidR="009E5B41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отметки по журналу, </w:t>
            </w:r>
            <w:r w:rsidR="000146ED">
              <w:rPr>
                <w:rFonts w:ascii="Times New Roman" w:hAnsi="Times New Roman" w:cs="Times New Roman"/>
                <w:sz w:val="24"/>
                <w:szCs w:val="24"/>
              </w:rPr>
              <w:t>20,8 – повысили.</w:t>
            </w:r>
          </w:p>
        </w:tc>
      </w:tr>
      <w:tr w:rsidR="009E5B41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Лучинина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С.Э.,</w:t>
            </w:r>
          </w:p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Потапова Г.И.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Default="009E5B41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100</w:t>
            </w:r>
          </w:p>
          <w:p w:rsidR="000146ED" w:rsidRPr="00144EF9" w:rsidRDefault="000146ED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Default="000146ED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  <w:p w:rsidR="000146ED" w:rsidRPr="00144EF9" w:rsidRDefault="000146ED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Default="000146ED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4,07</w:t>
            </w:r>
          </w:p>
          <w:p w:rsidR="000146ED" w:rsidRPr="00144EF9" w:rsidRDefault="000146ED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A333C0" w:rsidP="00014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знаний </w:t>
            </w:r>
            <w:r w:rsidR="009E5B41" w:rsidRPr="00144EF9">
              <w:rPr>
                <w:rFonts w:ascii="Times New Roman" w:hAnsi="Times New Roman" w:cs="Times New Roman"/>
                <w:sz w:val="24"/>
                <w:szCs w:val="24"/>
              </w:rPr>
              <w:t>выше областных и районных показателей</w:t>
            </w:r>
            <w:r w:rsidR="009E5B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146E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9E5B41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отметки по журналу и </w:t>
            </w:r>
            <w:r w:rsidR="000146ED">
              <w:rPr>
                <w:rFonts w:ascii="Times New Roman" w:hAnsi="Times New Roman" w:cs="Times New Roman"/>
                <w:sz w:val="24"/>
                <w:szCs w:val="24"/>
              </w:rPr>
              <w:t>25,9% - повысили.</w:t>
            </w:r>
          </w:p>
        </w:tc>
      </w:tr>
      <w:tr w:rsidR="009E5B41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Конышева Л.Б.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82B5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176AA2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176AA2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A333C0" w:rsidP="00176A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="00176AA2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AA2">
              <w:rPr>
                <w:rFonts w:ascii="Times New Roman" w:hAnsi="Times New Roman" w:cs="Times New Roman"/>
                <w:sz w:val="24"/>
                <w:szCs w:val="24"/>
              </w:rPr>
              <w:t xml:space="preserve">ниже областного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показателей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76A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 w:rsidR="00176AA2">
              <w:rPr>
                <w:rFonts w:ascii="Times New Roman" w:hAnsi="Times New Roman" w:cs="Times New Roman"/>
                <w:sz w:val="24"/>
                <w:szCs w:val="24"/>
              </w:rPr>
              <w:t>меньше на 15,7% обл., на 9,4% меньше по району)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76AA2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оценки по журналу и </w:t>
            </w:r>
            <w:r w:rsidR="00176AA2">
              <w:rPr>
                <w:rFonts w:ascii="Times New Roman" w:hAnsi="Times New Roman" w:cs="Times New Roman"/>
                <w:sz w:val="24"/>
                <w:szCs w:val="24"/>
              </w:rPr>
              <w:t>9,09% их повысили, 31,82% понизили.</w:t>
            </w:r>
          </w:p>
        </w:tc>
      </w:tr>
      <w:tr w:rsidR="009E5B41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6B4354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82B5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82B5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82B5E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A333C0" w:rsidP="00382B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знаний </w:t>
            </w:r>
            <w:r w:rsidR="00382B5E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 w:rsidR="00382B5E">
              <w:rPr>
                <w:rFonts w:ascii="Times New Roman" w:hAnsi="Times New Roman" w:cs="Times New Roman"/>
                <w:sz w:val="24"/>
                <w:szCs w:val="24"/>
              </w:rPr>
              <w:t xml:space="preserve"> («5» на 13.2% меньше обл., на 7.5% меньше по району); 63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82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оценки по журналу и </w:t>
            </w:r>
            <w:r w:rsidR="00382B5E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>% их повысили</w:t>
            </w:r>
            <w:r w:rsidR="0038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B41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Т.А.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725171" w:rsidP="003A38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знаний </w:t>
            </w:r>
            <w:r w:rsidR="003A38DA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A38DA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>% учащихс</w:t>
            </w:r>
            <w:r w:rsidR="003A38DA">
              <w:rPr>
                <w:rFonts w:ascii="Times New Roman" w:hAnsi="Times New Roman" w:cs="Times New Roman"/>
                <w:sz w:val="24"/>
                <w:szCs w:val="24"/>
              </w:rPr>
              <w:t>я подтвердили оценки по журналу, остальные – понизили.</w:t>
            </w:r>
          </w:p>
        </w:tc>
      </w:tr>
      <w:tr w:rsidR="009E5B41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С.Г.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176AA2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176AA2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176AA2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725171" w:rsidP="00176A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76A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 w:rsidR="00684C2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>ценки по журналу.</w:t>
            </w:r>
          </w:p>
        </w:tc>
      </w:tr>
      <w:tr w:rsidR="009E5B41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Конышева Л.Б.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E7178F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E7178F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E7178F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725171" w:rsidP="00E717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качество знаний выше районного, но ниже областного 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 xml:space="preserve">(«5» нет, что ниже </w:t>
            </w:r>
            <w:proofErr w:type="spellStart"/>
            <w:r w:rsidR="00E818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 w:rsidR="00E8181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="00E81818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показателей);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отметки по журналу,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22,22%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 xml:space="preserve"> – понизили.</w:t>
            </w:r>
          </w:p>
        </w:tc>
      </w:tr>
      <w:tr w:rsidR="009E5B41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9E5B41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41" w:rsidRPr="00144EF9" w:rsidRDefault="009E5B41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41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144EF9" w:rsidRDefault="00725171" w:rsidP="003A38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знаний </w:t>
            </w:r>
            <w:r w:rsidR="003A38DA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 xml:space="preserve">(«5» нет, что ниже </w:t>
            </w:r>
            <w:proofErr w:type="spellStart"/>
            <w:r w:rsidR="00E818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 w:rsidR="00E8181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="00E81818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показателей); </w:t>
            </w:r>
            <w:r w:rsidR="003A38DA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отметки по журналу, повысили- </w:t>
            </w:r>
            <w:r w:rsidR="003A3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5,88</w:t>
            </w:r>
            <w:r w:rsidR="00E8181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6B4354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6B4354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Pr="00144EF9" w:rsidRDefault="006B4354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С.Г.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Pr="00144EF9" w:rsidRDefault="006B4354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3A38DA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E7178F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Pr="00144EF9" w:rsidRDefault="006B4354" w:rsidP="00E717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нет, что ниже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 показателей);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отметки по журналу,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%– понизили.</w:t>
            </w:r>
          </w:p>
        </w:tc>
      </w:tr>
      <w:tr w:rsidR="006B4354" w:rsidRPr="00144EF9" w:rsidTr="009B55D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6B4354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Pr="00144EF9" w:rsidRDefault="006B4354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Платунова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Я.В.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Pr="00144EF9" w:rsidRDefault="006B4354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6B4354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4E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E7178F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Pr="00144EF9" w:rsidRDefault="00E7178F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Pr="00144EF9" w:rsidRDefault="006B4354" w:rsidP="00E717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качество знаний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 xml:space="preserve"> 66,67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подтвердили отметки по журналу, повысили- </w:t>
            </w:r>
            <w:r w:rsidR="00E7178F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905E5C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Солодянкина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5C" w:rsidRPr="00144EF9" w:rsidRDefault="00905E5C" w:rsidP="006B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905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чуть выше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68,18% учащихся подтвердили отметки по журналу, понизили – 22,73%.</w:t>
            </w:r>
          </w:p>
        </w:tc>
      </w:tr>
      <w:tr w:rsidR="00905E5C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Т.А.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475D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меньше на 9,1% районных показателей); 63,64% учащихся подтвердили отметки по журналу, понизили – 27,27%.</w:t>
            </w:r>
          </w:p>
        </w:tc>
      </w:tr>
      <w:tr w:rsidR="00905E5C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Платунова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457E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59,09% учащихся подтвердили отметки по журналу, понизили - 27,27%.</w:t>
            </w:r>
          </w:p>
        </w:tc>
      </w:tr>
      <w:tr w:rsidR="00905E5C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С.Г.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524C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457E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нет); 36,36% учащихся подтвердили отметки по журналу, понизили - 45,45%.</w:t>
            </w:r>
          </w:p>
        </w:tc>
      </w:tr>
      <w:tr w:rsidR="00905E5C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Конышева Л.Б.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7F4D3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7F4D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больше на 4,8% обл.); 59,09% учащихся подтвердили отметки по журналу, понизили – 31,82%.</w:t>
            </w:r>
          </w:p>
        </w:tc>
      </w:tr>
      <w:tr w:rsidR="00905E5C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С.Г.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457E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47,62% учащихся подтвердили отметки по журналу, понизили – 52,38%.</w:t>
            </w:r>
          </w:p>
        </w:tc>
      </w:tr>
      <w:tr w:rsidR="00905E5C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Малагина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905E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905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выше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больше на 6,6% областных показателей); 59,09% учащихся подтвердили отметки по журналу, понизили – 27,27%.</w:t>
            </w:r>
          </w:p>
        </w:tc>
      </w:tr>
      <w:tr w:rsidR="00905E5C" w:rsidRPr="00144EF9" w:rsidTr="00D500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E5C" w:rsidRPr="00144EF9" w:rsidRDefault="00905E5C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5C" w:rsidRPr="00144EF9" w:rsidRDefault="00905E5C" w:rsidP="00475D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меньше на 10,2% районных показателей); 45,45% учащихся подтвердили отметки по журналу, понизили – 54,55%.</w:t>
            </w:r>
          </w:p>
        </w:tc>
      </w:tr>
      <w:tr w:rsidR="00855753" w:rsidRPr="00144EF9" w:rsidTr="00D500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О.В.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53" w:rsidRPr="00144EF9" w:rsidRDefault="00855753" w:rsidP="00D5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855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меньше областных показателей, но выше районных); 55,56% учащихся подтвердили отметки по журналу, понизили – 22,22%.</w:t>
            </w:r>
          </w:p>
        </w:tc>
      </w:tr>
      <w:tr w:rsidR="00855753" w:rsidRPr="00144EF9" w:rsidTr="00D500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С.Г.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53" w:rsidRDefault="00855753" w:rsidP="00D5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855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выше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63,16% учащихся подтвердили отметки по журналу, повысили – 21,05%.</w:t>
            </w:r>
          </w:p>
        </w:tc>
      </w:tr>
      <w:tr w:rsidR="00855753" w:rsidRPr="00144EF9" w:rsidTr="00D500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753" w:rsidRDefault="00855753" w:rsidP="00D5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855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знаний ниже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(«5» нет); 61,11% учащихся подтвердили отметки по журналу, понизили – 33,33%.</w:t>
            </w:r>
          </w:p>
        </w:tc>
      </w:tr>
      <w:tr w:rsidR="00855753" w:rsidRPr="00144EF9" w:rsidTr="00CF4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Default="00855753" w:rsidP="00144E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53" w:rsidRDefault="00855753" w:rsidP="00D5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144EF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53" w:rsidRPr="00144EF9" w:rsidRDefault="00855753" w:rsidP="00855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выше</w:t>
            </w:r>
            <w:r w:rsidRPr="0014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и районных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77,78% учащихся подтвердили отметки по журналу, повысили – 16,67%.</w:t>
            </w:r>
          </w:p>
        </w:tc>
      </w:tr>
    </w:tbl>
    <w:p w:rsidR="006271D2" w:rsidRDefault="006271D2" w:rsidP="00BD5D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B98" w:rsidRPr="00BD5D59" w:rsidRDefault="008B5B98" w:rsidP="00BD5D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Рекомендую:</w:t>
      </w:r>
    </w:p>
    <w:p w:rsidR="00FC660D" w:rsidRDefault="008B5B98" w:rsidP="00BD5D5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Отметить высокие результаты ВПР обучающихся 4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B41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окружающему миру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Лучинина</w:t>
      </w:r>
      <w:proofErr w:type="spellEnd"/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С.Э., </w:t>
      </w:r>
      <w:r w:rsidR="009E5B41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Г.И.)</w:t>
      </w:r>
      <w:r w:rsidR="00A14B5F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русскому языку (</w:t>
      </w:r>
      <w:proofErr w:type="spellStart"/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proofErr w:type="spellEnd"/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  <w:r w:rsidR="00684C25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(Зайцева Т.А.)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истории (Сергеев С.Г.)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B5B98" w:rsidRPr="00BD5D59" w:rsidRDefault="008B5B98" w:rsidP="00BD5D5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обучающихся </w:t>
      </w:r>
      <w:r w:rsidR="00A14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показавших хорошие ре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 ВПР по всем предметам и выразить благодарность учител</w:t>
      </w:r>
      <w:r w:rsid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высокие показатели успеваемости класса и  качественную  подготовку обучающихся к ВПР.</w:t>
      </w:r>
    </w:p>
    <w:p w:rsidR="00E3553F" w:rsidRPr="00BD5D59" w:rsidRDefault="00E3553F" w:rsidP="00BD5D5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атить внимание на </w:t>
      </w:r>
      <w:proofErr w:type="gramStart"/>
      <w:r w:rsid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которые, в большинстве своём,  не подтверждают оценки по журналу результатами ВПР.</w:t>
      </w:r>
    </w:p>
    <w:p w:rsidR="008B5B98" w:rsidRPr="00BD5D59" w:rsidRDefault="008B5B98" w:rsidP="008B5B9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 предметникам 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достижения планируемых результатов обучающихся и достижения требований ФГОС по своему предмету и сделать упор на ликвидацию пробелов в знаниях учащихся, а так же </w:t>
      </w: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соответствие отметок учащихся за</w:t>
      </w:r>
      <w:r w:rsidR="00BD5D59"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отметок в журнале, </w:t>
      </w: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лизировать полученный результат и сделать для себя соответствующие выводы.</w:t>
      </w: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70A" w:rsidRPr="0060770A" w:rsidRDefault="008B5B98" w:rsidP="0060770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итоги ВПР на методических объединениях учителей, учесть результаты текущего года всем учител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начальных классов и учителям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и наметить перспективный план работы по качественной подготовке обучающихся</w:t>
      </w:r>
      <w:r w:rsidR="00F0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ВПР в следующем учебном году.</w:t>
      </w:r>
    </w:p>
    <w:p w:rsidR="00624CAE" w:rsidRDefault="00A53698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</w:t>
      </w:r>
      <w:bookmarkStart w:id="0" w:name="_GoBack"/>
      <w:bookmarkEnd w:id="0"/>
    </w:p>
    <w:sectPr w:rsidR="0062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2AB"/>
    <w:multiLevelType w:val="hybridMultilevel"/>
    <w:tmpl w:val="B12083E6"/>
    <w:lvl w:ilvl="0" w:tplc="9BFA6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FC0D5F"/>
    <w:multiLevelType w:val="hybridMultilevel"/>
    <w:tmpl w:val="439C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76A"/>
    <w:multiLevelType w:val="hybridMultilevel"/>
    <w:tmpl w:val="2E2A5B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98"/>
    <w:rsid w:val="000146ED"/>
    <w:rsid w:val="00144EF9"/>
    <w:rsid w:val="00176AA2"/>
    <w:rsid w:val="00216ABA"/>
    <w:rsid w:val="00240C0C"/>
    <w:rsid w:val="00293819"/>
    <w:rsid w:val="00382B5E"/>
    <w:rsid w:val="00395D11"/>
    <w:rsid w:val="003A38DA"/>
    <w:rsid w:val="00415F17"/>
    <w:rsid w:val="00457E74"/>
    <w:rsid w:val="00475D85"/>
    <w:rsid w:val="00524C82"/>
    <w:rsid w:val="0060770A"/>
    <w:rsid w:val="00624CAE"/>
    <w:rsid w:val="006271D2"/>
    <w:rsid w:val="00684C25"/>
    <w:rsid w:val="006B4354"/>
    <w:rsid w:val="00725171"/>
    <w:rsid w:val="007F4D36"/>
    <w:rsid w:val="00855753"/>
    <w:rsid w:val="008A7C92"/>
    <w:rsid w:val="008B5B98"/>
    <w:rsid w:val="00905E5C"/>
    <w:rsid w:val="009B55D5"/>
    <w:rsid w:val="009E5B41"/>
    <w:rsid w:val="00A14B5F"/>
    <w:rsid w:val="00A333C0"/>
    <w:rsid w:val="00A53698"/>
    <w:rsid w:val="00AA3713"/>
    <w:rsid w:val="00B21139"/>
    <w:rsid w:val="00BD5D59"/>
    <w:rsid w:val="00BE450E"/>
    <w:rsid w:val="00D5008A"/>
    <w:rsid w:val="00E3553F"/>
    <w:rsid w:val="00E7178F"/>
    <w:rsid w:val="00E81818"/>
    <w:rsid w:val="00F00CB1"/>
    <w:rsid w:val="00F06933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98"/>
    <w:pPr>
      <w:ind w:left="720"/>
      <w:contextualSpacing/>
    </w:pPr>
  </w:style>
  <w:style w:type="paragraph" w:styleId="a4">
    <w:name w:val="No Spacing"/>
    <w:uiPriority w:val="1"/>
    <w:qFormat/>
    <w:rsid w:val="00144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98"/>
    <w:pPr>
      <w:ind w:left="720"/>
      <w:contextualSpacing/>
    </w:pPr>
  </w:style>
  <w:style w:type="paragraph" w:styleId="a4">
    <w:name w:val="No Spacing"/>
    <w:uiPriority w:val="1"/>
    <w:qFormat/>
    <w:rsid w:val="0014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dcterms:created xsi:type="dcterms:W3CDTF">2022-02-24T08:23:00Z</dcterms:created>
  <dcterms:modified xsi:type="dcterms:W3CDTF">2022-11-10T13:22:00Z</dcterms:modified>
</cp:coreProperties>
</file>